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756C3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6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February 6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America </w:t>
      </w:r>
      <w:r w:rsidR="00756C36"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and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Invocation</w:t>
      </w:r>
    </w:p>
    <w:p w:rsidR="000174AC" w:rsidRDefault="00756C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Pastor Chris Skeens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D35" w:rsidRPr="00AC2494">
        <w:rPr>
          <w:rFonts w:ascii="Times New Roman" w:eastAsia="Times New Roman" w:hAnsi="Times New Roman" w:cs="Times New Roman"/>
          <w:sz w:val="24"/>
          <w:szCs w:val="24"/>
        </w:rPr>
        <w:t>gave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Invocation.</w:t>
      </w:r>
    </w:p>
    <w:p w:rsidR="00DF605E" w:rsidRPr="00DF605E" w:rsidRDefault="00DF605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2B62CD" w:rsidRDefault="00DE4FAA" w:rsidP="00756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Quillen</w:t>
      </w:r>
      <w:r w:rsidR="008A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present: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9E068E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68E">
        <w:rPr>
          <w:rFonts w:ascii="Times New Roman" w:eastAsia="Times New Roman" w:hAnsi="Times New Roman" w:cs="Times New Roman"/>
          <w:b/>
          <w:sz w:val="24"/>
          <w:szCs w:val="24"/>
        </w:rPr>
        <w:t>Sue Quillen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Jared Bloxton, Debbie Lang, Nicholas Fox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Steve</w:t>
      </w:r>
      <w:r w:rsidR="002B62CD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35523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2998" w:rsidRPr="00A2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915D0E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49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40AE" w:rsidRPr="00A7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6C36" w:rsidRDefault="00756C36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Guest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Tracy Bird Hall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Thanked council for all the support for the Glow </w:t>
      </w:r>
      <w:r w:rsidR="004C5D21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 Way You Know walk and going to have it again October 6 2018 </w:t>
      </w:r>
    </w:p>
    <w:p w:rsidR="00756C36" w:rsidRPr="00756C36" w:rsidRDefault="00756C36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ED7" w:rsidRPr="002B4A98" w:rsidRDefault="005C40AE" w:rsidP="00DE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Pastor Chris Skeen Thanked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 xml:space="preserve"> Chief Morrison for the presentation on Church safety.   Paul Vanover is working on making an antique district in Ravenswood. 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143BB" w:rsidRPr="00A2299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2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7ED7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F2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 w:rsidR="005A0E29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A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January 2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915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E29">
        <w:rPr>
          <w:rFonts w:ascii="Times New Roman" w:eastAsia="Times New Roman" w:hAnsi="Times New Roman" w:cs="Times New Roman"/>
          <w:sz w:val="24"/>
          <w:szCs w:val="24"/>
        </w:rPr>
        <w:t>Second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Bloxton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All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F7" w:rsidRDefault="00E94F17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Events</w:t>
      </w:r>
      <w:r w:rsidR="00894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updates </w:t>
      </w:r>
      <w:r w:rsidR="00915D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15E3" w:rsidRDefault="009B15E3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A4BBB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Ravenswood Inn Bed &amp; Breakfast History Night February 17, 2018</w:t>
      </w:r>
      <w:r w:rsidR="00920E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Ohio River Festival Elimination Dinner March 17, 2018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Raid on Ravenswood April 27-29,2018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Ravenswood Coin &amp; Antique Show April 28,2018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Project Purge Community Yard Sale May 5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Ohio River Festival August 3-6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Harvest In the Wood September 28-30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Charity Challenge 5 K September 29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756C36" w:rsidRPr="00756C36" w:rsidRDefault="00756C36" w:rsidP="00756C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Glow The Only Way You Know Walk October 6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C36" w:rsidRPr="00756C36" w:rsidRDefault="00756C36" w:rsidP="00756C3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6C36" w:rsidRDefault="00756C36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Reports to Council </w:t>
      </w:r>
    </w:p>
    <w:p w:rsidR="0042267F" w:rsidRDefault="0042267F" w:rsidP="00422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2267F" w:rsidRDefault="0042267F" w:rsidP="004226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water/ sewer </w:t>
      </w:r>
      <w:r w:rsidR="004C5D21">
        <w:rPr>
          <w:rFonts w:ascii="Times New Roman" w:eastAsia="Times New Roman" w:hAnsi="Times New Roman" w:cs="Times New Roman"/>
          <w:sz w:val="24"/>
          <w:szCs w:val="24"/>
        </w:rPr>
        <w:t>project,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paving solicitation release March, Paving at Washington’s Riverfront Park   Spring and employee evaluations being reviewed. </w:t>
      </w:r>
    </w:p>
    <w:p w:rsidR="0042267F" w:rsidRDefault="0042267F" w:rsidP="004226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Chief Morrison received a grant to replace 5 of the bullet proof vest presented Mayor and Council with report on 2017 activity. Presented Officers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Thompson, Fisher, Boggess and Garrett with Letters of Commendation and a second one for Officer Thompson for acts of bravery in line of duty. </w:t>
      </w:r>
    </w:p>
    <w:p w:rsidR="0042267F" w:rsidRDefault="0042267F" w:rsidP="004226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Maintenance Bob Huffman reported going to be working on curbs and repainting arrows in the turn lanes. </w:t>
      </w:r>
    </w:p>
    <w:p w:rsidR="0042267F" w:rsidRDefault="0042267F" w:rsidP="004226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Boards Commissions and Authorities. </w:t>
      </w:r>
    </w:p>
    <w:p w:rsidR="0042267F" w:rsidRDefault="0042267F" w:rsidP="004226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BOPARC Katrina showed a brief film on the activities for 2017 also announced that they have applied for 123,000 in grants.</w:t>
      </w:r>
    </w:p>
    <w:p w:rsidR="0042267F" w:rsidRDefault="0042267F" w:rsidP="004226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RDA  Meeting February 12, 2018</w:t>
      </w:r>
    </w:p>
    <w:p w:rsidR="0042267F" w:rsidRDefault="0042267F" w:rsidP="004226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working on the Comprehensive Plan.</w:t>
      </w:r>
    </w:p>
    <w:p w:rsidR="0042267F" w:rsidRDefault="0042267F" w:rsidP="004226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Ordinance Committee Meeting February 14, 2018</w:t>
      </w:r>
    </w:p>
    <w:p w:rsidR="0042267F" w:rsidRDefault="0042267F" w:rsidP="004226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Historic Landmark Commission Pastor Chris Skeens working on historic district. </w:t>
      </w:r>
    </w:p>
    <w:p w:rsidR="0042267F" w:rsidRDefault="0042267F" w:rsidP="0042267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Code </w:t>
      </w:r>
      <w:r w:rsidR="004C5D21">
        <w:rPr>
          <w:rFonts w:ascii="Times New Roman" w:eastAsia="Times New Roman" w:hAnsi="Times New Roman" w:cs="Times New Roman"/>
          <w:sz w:val="24"/>
          <w:szCs w:val="24"/>
        </w:rPr>
        <w:t>Enforcement Danny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D21">
        <w:rPr>
          <w:rFonts w:ascii="Times New Roman" w:eastAsia="Times New Roman" w:hAnsi="Times New Roman" w:cs="Times New Roman"/>
          <w:sz w:val="24"/>
          <w:szCs w:val="24"/>
        </w:rPr>
        <w:t>Mitchell working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7 properties. </w:t>
      </w:r>
    </w:p>
    <w:p w:rsidR="0042267F" w:rsidRPr="0042267F" w:rsidRDefault="0042267F" w:rsidP="0042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C36" w:rsidRPr="00756C36" w:rsidRDefault="00C632B4" w:rsidP="00756C3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03F9">
        <w:rPr>
          <w:rFonts w:ascii="Times New Roman" w:eastAsia="Times New Roman" w:hAnsi="Times New Roman" w:cs="Times New Roman"/>
          <w:b/>
          <w:sz w:val="24"/>
          <w:szCs w:val="24"/>
        </w:rPr>
        <w:t xml:space="preserve">Next meeting date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22</w:t>
      </w:r>
      <w:r w:rsidRPr="00F803F9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F803F9" w:rsidRDefault="0042267F" w:rsidP="004226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resolution to appoint Bob Huffman to the Sanitary Board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Second by 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267F" w:rsidRDefault="0042267F" w:rsidP="004226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resolution to appoint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Danny Mitchell and Jennifer Casey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Planning Commission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267F" w:rsidRPr="00C632B4" w:rsidRDefault="0042267F" w:rsidP="004226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approve the resolution to appoint </w:t>
      </w:r>
      <w:r w:rsidR="00C632B4" w:rsidRPr="00C632B4">
        <w:rPr>
          <w:rFonts w:ascii="Times New Roman" w:eastAsia="Times New Roman" w:hAnsi="Times New Roman" w:cs="Times New Roman"/>
          <w:b/>
          <w:sz w:val="24"/>
          <w:szCs w:val="24"/>
        </w:rPr>
        <w:t>Brian McCommon, Dawn Lassiter, Nicole Salser, Amy Kirk-Casto and Jeff Weiss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 to BOPARC </w:t>
      </w:r>
      <w:r w:rsidR="00C632B4"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Bloxton 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="00C632B4"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C632B4" w:rsidRPr="00C632B4" w:rsidRDefault="00C632B4" w:rsidP="0042267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8th Annual Internal Affairs Summit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C632B4" w:rsidRPr="00C632B4" w:rsidRDefault="00C632B4" w:rsidP="00C63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2B4" w:rsidRDefault="00C632B4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Recorder Quillen moved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on reasons of Personnel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 entered Executive Session at 8:02 </w:t>
      </w:r>
    </w:p>
    <w:p w:rsidR="00C632B4" w:rsidRDefault="00C632B4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C" w:rsidRDefault="00C632B4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at 8:33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Second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4C5D21" w:rsidRPr="00C632B4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returned to regular session. </w:t>
      </w: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4C5D21">
        <w:rPr>
          <w:rFonts w:ascii="Times New Roman" w:eastAsia="Times New Roman" w:hAnsi="Times New Roman" w:cs="Times New Roman"/>
          <w:b/>
          <w:sz w:val="24"/>
          <w:szCs w:val="24"/>
        </w:rPr>
        <w:t>8:34</w:t>
      </w:r>
      <w:bookmarkStart w:id="0" w:name="_GoBack"/>
      <w:bookmarkEnd w:id="0"/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9494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>Toler a</w:t>
      </w:r>
      <w:r w:rsidR="004B2860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59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2B62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1C72" w:rsidRPr="003C5B4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B47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C5D21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464E5"/>
    <w:rsid w:val="006559D0"/>
    <w:rsid w:val="00657ECC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5208"/>
    <w:rsid w:val="0083489B"/>
    <w:rsid w:val="0083598F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16F8C"/>
    <w:rsid w:val="00D27718"/>
    <w:rsid w:val="00D31A01"/>
    <w:rsid w:val="00D36A25"/>
    <w:rsid w:val="00D45452"/>
    <w:rsid w:val="00D47CE9"/>
    <w:rsid w:val="00D567C4"/>
    <w:rsid w:val="00D602B2"/>
    <w:rsid w:val="00D61FDA"/>
    <w:rsid w:val="00D63750"/>
    <w:rsid w:val="00D63BCC"/>
    <w:rsid w:val="00D67A64"/>
    <w:rsid w:val="00D768B0"/>
    <w:rsid w:val="00D76DAC"/>
    <w:rsid w:val="00D77532"/>
    <w:rsid w:val="00D7755A"/>
    <w:rsid w:val="00D77764"/>
    <w:rsid w:val="00DC0D31"/>
    <w:rsid w:val="00DE2C2F"/>
    <w:rsid w:val="00DE4FAA"/>
    <w:rsid w:val="00DF0A8F"/>
    <w:rsid w:val="00DF1114"/>
    <w:rsid w:val="00DF155B"/>
    <w:rsid w:val="00DF605E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2018-02-12T15:40:00Z</cp:lastPrinted>
  <dcterms:created xsi:type="dcterms:W3CDTF">2018-02-12T15:40:00Z</dcterms:created>
  <dcterms:modified xsi:type="dcterms:W3CDTF">2018-02-12T15:40:00Z</dcterms:modified>
</cp:coreProperties>
</file>