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E9BACBB" w:rsidR="000174AC" w:rsidRPr="00F803F9" w:rsidRDefault="001D43F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909E35D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5FDB4F34" w:rsidR="00241125" w:rsidRDefault="000B168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Tucker,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proofErr w:type="gramStart"/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</w:t>
      </w:r>
      <w:proofErr w:type="gramEnd"/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43FB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86C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Denise Toler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2B301F9A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CD6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059C0" w14:textId="6E5DCBF4" w:rsidR="00E86CD6" w:rsidRDefault="001D2FAA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6D">
        <w:rPr>
          <w:rFonts w:ascii="Times New Roman" w:eastAsia="Times New Roman" w:hAnsi="Times New Roman" w:cs="Times New Roman"/>
          <w:sz w:val="24"/>
          <w:szCs w:val="24"/>
        </w:rPr>
        <w:t xml:space="preserve">Councilor </w:t>
      </w:r>
      <w:r w:rsidR="00E86CD6">
        <w:rPr>
          <w:rFonts w:ascii="Times New Roman" w:eastAsia="Times New Roman" w:hAnsi="Times New Roman" w:cs="Times New Roman"/>
          <w:sz w:val="24"/>
          <w:szCs w:val="24"/>
        </w:rPr>
        <w:t>Fox moved</w:t>
      </w:r>
      <w:r w:rsidR="001E436D">
        <w:rPr>
          <w:rFonts w:ascii="Times New Roman" w:eastAsia="Times New Roman" w:hAnsi="Times New Roman" w:cs="Times New Roman"/>
          <w:sz w:val="24"/>
          <w:szCs w:val="24"/>
        </w:rPr>
        <w:t xml:space="preserve"> to approve the minutes of </w:t>
      </w:r>
      <w:r w:rsidR="00E86CD6">
        <w:rPr>
          <w:rFonts w:ascii="Times New Roman" w:eastAsia="Times New Roman" w:hAnsi="Times New Roman" w:cs="Times New Roman"/>
          <w:sz w:val="24"/>
          <w:szCs w:val="24"/>
        </w:rPr>
        <w:t>July 5, 2022</w:t>
      </w:r>
    </w:p>
    <w:p w14:paraId="42BE1330" w14:textId="655EEAB5" w:rsidR="001E436D" w:rsidRDefault="00E86CD6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E436D">
        <w:rPr>
          <w:rFonts w:ascii="Times New Roman" w:eastAsia="Times New Roman" w:hAnsi="Times New Roman" w:cs="Times New Roman"/>
          <w:sz w:val="24"/>
          <w:szCs w:val="24"/>
        </w:rPr>
        <w:t xml:space="preserve">Second by </w:t>
      </w:r>
      <w:r>
        <w:rPr>
          <w:rFonts w:ascii="Times New Roman" w:eastAsia="Times New Roman" w:hAnsi="Times New Roman" w:cs="Times New Roman"/>
          <w:sz w:val="24"/>
          <w:szCs w:val="24"/>
        </w:rPr>
        <w:t>Councilor Scritchfield all</w:t>
      </w:r>
      <w:r w:rsidR="001E436D">
        <w:rPr>
          <w:rFonts w:ascii="Times New Roman" w:eastAsia="Times New Roman" w:hAnsi="Times New Roman" w:cs="Times New Roman"/>
          <w:sz w:val="24"/>
          <w:szCs w:val="24"/>
        </w:rPr>
        <w:t xml:space="preserve"> members voting Yes Motion </w:t>
      </w:r>
    </w:p>
    <w:p w14:paraId="36A723BC" w14:textId="0205C9EE" w:rsidR="001E436D" w:rsidRDefault="001E436D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Approved. </w:t>
      </w:r>
    </w:p>
    <w:p w14:paraId="3320675C" w14:textId="7D29FB3A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7192B" w14:textId="7108CC9D" w:rsidR="000F5742" w:rsidRDefault="00F949E3" w:rsidP="00215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1C30171" w14:textId="77777777" w:rsidR="00E86CD6" w:rsidRPr="00E86CD6" w:rsidRDefault="00E86CD6" w:rsidP="001D43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award the Chimney Restoration Project to Flint Construction 99,500.00 Second Councilor Tucker all members voting Yes Motion Approved. </w:t>
      </w:r>
    </w:p>
    <w:p w14:paraId="47112356" w14:textId="77777777" w:rsidR="00E86CD6" w:rsidRDefault="00E86CD6" w:rsidP="001D43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Hearing </w:t>
      </w:r>
      <w:r w:rsidRPr="00E86CD6">
        <w:rPr>
          <w:rFonts w:ascii="Times New Roman" w:eastAsia="Times New Roman" w:hAnsi="Times New Roman" w:cs="Times New Roman"/>
          <w:bCs/>
          <w:sz w:val="24"/>
          <w:szCs w:val="24"/>
        </w:rPr>
        <w:t>for The Norther Jackson Public Service District’s 5 Year Water resale agreement and Tariff Rate Increase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Open 7:49 Close 7:50</w:t>
      </w:r>
    </w:p>
    <w:p w14:paraId="59F83FBC" w14:textId="7C3E0A64" w:rsidR="00E62DEF" w:rsidRPr="00E62DEF" w:rsidRDefault="00E86CD6" w:rsidP="001D43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Northern Jackson Public Service Districts </w:t>
      </w:r>
      <w:r w:rsidR="00E62DEF">
        <w:rPr>
          <w:rFonts w:ascii="Times New Roman" w:eastAsia="Times New Roman" w:hAnsi="Times New Roman" w:cs="Times New Roman"/>
          <w:bCs/>
          <w:sz w:val="24"/>
          <w:szCs w:val="24"/>
        </w:rPr>
        <w:t>5-year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Water </w:t>
      </w:r>
      <w:r w:rsidR="00E62DEF">
        <w:rPr>
          <w:rFonts w:ascii="Times New Roman" w:eastAsia="Times New Roman" w:hAnsi="Times New Roman" w:cs="Times New Roman"/>
          <w:bCs/>
          <w:sz w:val="24"/>
          <w:szCs w:val="24"/>
        </w:rPr>
        <w:t xml:space="preserve">Resale Agreement and Tariff Rate increase </w:t>
      </w:r>
      <w:r w:rsidR="00E62DEF" w:rsidRPr="00E62DE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Approved.</w:t>
      </w:r>
      <w:r w:rsidR="00E62D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BE968A" w14:textId="18C4F721" w:rsidR="001D43FB" w:rsidRDefault="00E86CD6" w:rsidP="001D43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 w:rsidR="00E62DE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team sponsorship for the E Sports Team </w:t>
      </w:r>
      <w:r w:rsidR="00E62DEF" w:rsidRPr="00E62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  <w:r w:rsidRPr="00E62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0BE7" w:rsidRPr="00E62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496E66" w14:textId="34F39EA0" w:rsidR="00E62DEF" w:rsidRDefault="00E62DEF" w:rsidP="00E62DE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1923B7" w14:textId="3C7BD0D0" w:rsidR="00E62DEF" w:rsidRDefault="00E62DEF" w:rsidP="00E62DE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69147" w14:textId="77777777" w:rsidR="00E62DEF" w:rsidRPr="00E62DEF" w:rsidRDefault="00E62DEF" w:rsidP="00E62DE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B0E53" w14:textId="3FD17E1D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DFF0F4" w14:textId="685B96E9" w:rsidR="006A1A61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E62DEF">
        <w:rPr>
          <w:rFonts w:ascii="Times New Roman" w:eastAsia="Times New Roman" w:hAnsi="Times New Roman" w:cs="Times New Roman"/>
          <w:b/>
          <w:bCs/>
          <w:sz w:val="24"/>
          <w:szCs w:val="24"/>
        </w:rPr>
        <w:t>August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C727D12" w14:textId="77777777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3DF1D85A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80BE7">
        <w:rPr>
          <w:rFonts w:ascii="Times New Roman" w:eastAsia="Times New Roman" w:hAnsi="Times New Roman" w:cs="Times New Roman"/>
          <w:sz w:val="24"/>
          <w:szCs w:val="24"/>
        </w:rPr>
        <w:t>8:</w:t>
      </w:r>
      <w:r w:rsidR="00E62DE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>Councilor Tucker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3AD1"/>
    <w:multiLevelType w:val="hybridMultilevel"/>
    <w:tmpl w:val="8CEA4E94"/>
    <w:lvl w:ilvl="0" w:tplc="3B246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93B05"/>
    <w:multiLevelType w:val="hybridMultilevel"/>
    <w:tmpl w:val="96AE19A6"/>
    <w:lvl w:ilvl="0" w:tplc="4A00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434BBE"/>
    <w:multiLevelType w:val="hybridMultilevel"/>
    <w:tmpl w:val="008694C6"/>
    <w:lvl w:ilvl="0" w:tplc="12E68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4"/>
  </w:num>
  <w:num w:numId="3">
    <w:abstractNumId w:val="41"/>
  </w:num>
  <w:num w:numId="4">
    <w:abstractNumId w:val="40"/>
  </w:num>
  <w:num w:numId="5">
    <w:abstractNumId w:val="25"/>
  </w:num>
  <w:num w:numId="6">
    <w:abstractNumId w:val="6"/>
  </w:num>
  <w:num w:numId="7">
    <w:abstractNumId w:val="4"/>
  </w:num>
  <w:num w:numId="8">
    <w:abstractNumId w:val="17"/>
  </w:num>
  <w:num w:numId="9">
    <w:abstractNumId w:val="23"/>
  </w:num>
  <w:num w:numId="10">
    <w:abstractNumId w:val="16"/>
  </w:num>
  <w:num w:numId="11">
    <w:abstractNumId w:val="44"/>
  </w:num>
  <w:num w:numId="12">
    <w:abstractNumId w:val="42"/>
  </w:num>
  <w:num w:numId="13">
    <w:abstractNumId w:val="26"/>
  </w:num>
  <w:num w:numId="14">
    <w:abstractNumId w:val="12"/>
  </w:num>
  <w:num w:numId="15">
    <w:abstractNumId w:val="27"/>
  </w:num>
  <w:num w:numId="16">
    <w:abstractNumId w:val="2"/>
  </w:num>
  <w:num w:numId="17">
    <w:abstractNumId w:val="10"/>
  </w:num>
  <w:num w:numId="18">
    <w:abstractNumId w:val="0"/>
  </w:num>
  <w:num w:numId="19">
    <w:abstractNumId w:val="29"/>
  </w:num>
  <w:num w:numId="20">
    <w:abstractNumId w:val="37"/>
  </w:num>
  <w:num w:numId="21">
    <w:abstractNumId w:val="1"/>
  </w:num>
  <w:num w:numId="22">
    <w:abstractNumId w:val="15"/>
  </w:num>
  <w:num w:numId="23">
    <w:abstractNumId w:val="20"/>
  </w:num>
  <w:num w:numId="24">
    <w:abstractNumId w:val="8"/>
  </w:num>
  <w:num w:numId="25">
    <w:abstractNumId w:val="38"/>
  </w:num>
  <w:num w:numId="26">
    <w:abstractNumId w:val="30"/>
  </w:num>
  <w:num w:numId="27">
    <w:abstractNumId w:val="22"/>
  </w:num>
  <w:num w:numId="28">
    <w:abstractNumId w:val="33"/>
  </w:num>
  <w:num w:numId="29">
    <w:abstractNumId w:val="45"/>
  </w:num>
  <w:num w:numId="30">
    <w:abstractNumId w:val="7"/>
  </w:num>
  <w:num w:numId="31">
    <w:abstractNumId w:val="36"/>
  </w:num>
  <w:num w:numId="32">
    <w:abstractNumId w:val="13"/>
  </w:num>
  <w:num w:numId="33">
    <w:abstractNumId w:val="5"/>
  </w:num>
  <w:num w:numId="34">
    <w:abstractNumId w:val="14"/>
  </w:num>
  <w:num w:numId="35">
    <w:abstractNumId w:val="18"/>
  </w:num>
  <w:num w:numId="36">
    <w:abstractNumId w:val="28"/>
  </w:num>
  <w:num w:numId="37">
    <w:abstractNumId w:val="31"/>
  </w:num>
  <w:num w:numId="38">
    <w:abstractNumId w:val="35"/>
  </w:num>
  <w:num w:numId="39">
    <w:abstractNumId w:val="43"/>
  </w:num>
  <w:num w:numId="40">
    <w:abstractNumId w:val="21"/>
  </w:num>
  <w:num w:numId="41">
    <w:abstractNumId w:val="19"/>
  </w:num>
  <w:num w:numId="42">
    <w:abstractNumId w:val="32"/>
  </w:num>
  <w:num w:numId="43">
    <w:abstractNumId w:val="3"/>
  </w:num>
  <w:num w:numId="44">
    <w:abstractNumId w:val="39"/>
  </w:num>
  <w:num w:numId="45">
    <w:abstractNumId w:val="9"/>
  </w:num>
  <w:num w:numId="4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6B9"/>
    <w:rsid w:val="00525F67"/>
    <w:rsid w:val="005321A7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72B50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2022-07-29T12:43:00Z</dcterms:created>
  <dcterms:modified xsi:type="dcterms:W3CDTF">2022-07-29T12:43:00Z</dcterms:modified>
</cp:coreProperties>
</file>