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:rsidR="002E5BB7" w:rsidRDefault="00781D2C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12/10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2020</w:t>
      </w:r>
    </w:p>
    <w:p w:rsidR="00FB4137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6560AD">
        <w:rPr>
          <w:rFonts w:ascii="Footlight MT Light" w:hAnsi="Footlight MT Light"/>
          <w:b/>
          <w:sz w:val="32"/>
          <w:szCs w:val="32"/>
        </w:rPr>
        <w:t>108 Royal Street</w:t>
      </w:r>
    </w:p>
    <w:p w:rsidR="006031E6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D156FE" w:rsidRPr="007C1578">
        <w:rPr>
          <w:rFonts w:ascii="Footlight MT Light" w:hAnsi="Footlight MT Light"/>
          <w:sz w:val="24"/>
          <w:szCs w:val="24"/>
        </w:rPr>
        <w:t>Jim Coberly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Earl Wolfe</w:t>
      </w:r>
    </w:p>
    <w:p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>Kate Michael</w:t>
      </w:r>
      <w:r w:rsidR="007C1578" w:rsidRPr="007C1578">
        <w:rPr>
          <w:rFonts w:ascii="Footlight MT Light" w:hAnsi="Footlight MT Light"/>
          <w:sz w:val="24"/>
          <w:szCs w:val="24"/>
        </w:rPr>
        <w:tab/>
      </w:r>
    </w:p>
    <w:p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7C1578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</w:p>
    <w:p w:rsidR="006031E6" w:rsidRPr="007C1578" w:rsidRDefault="00D156FE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Rev. </w:t>
      </w:r>
      <w:r w:rsidR="0083761A" w:rsidRPr="007C1578">
        <w:rPr>
          <w:rFonts w:ascii="Footlight MT Light" w:hAnsi="Footlight MT Light"/>
          <w:sz w:val="24"/>
          <w:szCs w:val="24"/>
        </w:rPr>
        <w:t>Chris Skeens</w:t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  <w:t>Michael Dehart</w:t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:rsidR="001B2D4C" w:rsidRPr="00D0446F" w:rsidRDefault="007C157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Point Property rental agreements </w:t>
      </w:r>
    </w:p>
    <w:p w:rsid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Incubator Project Concept</w:t>
      </w:r>
      <w:r w:rsidR="004F2044">
        <w:rPr>
          <w:rFonts w:ascii="Footlight MT Light" w:hAnsi="Footlight MT Light"/>
          <w:sz w:val="24"/>
          <w:szCs w:val="24"/>
        </w:rPr>
        <w:t>s</w:t>
      </w:r>
      <w:r w:rsidR="00D0446F">
        <w:rPr>
          <w:rFonts w:ascii="Footlight MT Light" w:hAnsi="Footlight MT Light"/>
          <w:sz w:val="24"/>
          <w:szCs w:val="24"/>
        </w:rPr>
        <w:t>-Purchase of Washington Street location</w:t>
      </w:r>
      <w:r w:rsidRPr="007C1578">
        <w:rPr>
          <w:rFonts w:ascii="Footlight MT Light" w:hAnsi="Footlight MT Light"/>
          <w:sz w:val="24"/>
          <w:szCs w:val="24"/>
        </w:rPr>
        <w:t xml:space="preserve"> </w:t>
      </w:r>
    </w:p>
    <w:p w:rsidR="006560AD" w:rsidRDefault="006560AD" w:rsidP="006560A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</w:p>
    <w:p w:rsidR="006560AD" w:rsidRPr="007C1578" w:rsidRDefault="006560AD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</w:p>
    <w:p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B912BC">
        <w:rPr>
          <w:rFonts w:ascii="Footlight MT Light" w:hAnsi="Footlight MT Light"/>
          <w:sz w:val="24"/>
          <w:szCs w:val="24"/>
        </w:rPr>
        <w:t>December 10</w:t>
      </w:r>
      <w:r w:rsidR="00AE1B34" w:rsidRPr="007C1578">
        <w:rPr>
          <w:rFonts w:ascii="Footlight MT Light" w:hAnsi="Footlight MT Light"/>
          <w:sz w:val="24"/>
          <w:szCs w:val="24"/>
        </w:rPr>
        <w:t>, 2020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108 Royal Street</w:t>
      </w:r>
    </w:p>
    <w:sectPr w:rsidR="004F1081" w:rsidRPr="007C1578" w:rsidSect="00175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75771"/>
    <w:rsid w:val="001A0078"/>
    <w:rsid w:val="001A4AAB"/>
    <w:rsid w:val="001B2D4C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E73E4"/>
    <w:rsid w:val="006031E6"/>
    <w:rsid w:val="00603731"/>
    <w:rsid w:val="006560AD"/>
    <w:rsid w:val="006615BB"/>
    <w:rsid w:val="0066533D"/>
    <w:rsid w:val="00682CB4"/>
    <w:rsid w:val="006D3CFC"/>
    <w:rsid w:val="006D52D2"/>
    <w:rsid w:val="006D5C81"/>
    <w:rsid w:val="00735751"/>
    <w:rsid w:val="0075229B"/>
    <w:rsid w:val="00770A21"/>
    <w:rsid w:val="007804CF"/>
    <w:rsid w:val="00781D2C"/>
    <w:rsid w:val="00794594"/>
    <w:rsid w:val="007B7FC5"/>
    <w:rsid w:val="007C1578"/>
    <w:rsid w:val="007E02DD"/>
    <w:rsid w:val="00812ADB"/>
    <w:rsid w:val="00827BF6"/>
    <w:rsid w:val="0083761A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718F-CB58-4117-BEA3-353980C8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Katrena</cp:lastModifiedBy>
  <cp:revision>2</cp:revision>
  <cp:lastPrinted>2019-08-12T18:21:00Z</cp:lastPrinted>
  <dcterms:created xsi:type="dcterms:W3CDTF">2021-01-09T18:42:00Z</dcterms:created>
  <dcterms:modified xsi:type="dcterms:W3CDTF">2021-01-09T18:42:00Z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