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bookmarkStart w:id="0" w:name="_GoBack"/>
      <w:bookmarkEnd w:id="0"/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1E8C0301" w:rsidR="002E5BB7" w:rsidRDefault="00164F4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3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28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>
        <w:rPr>
          <w:rFonts w:ascii="Footlight MT Light" w:hAnsi="Footlight MT Light"/>
          <w:b/>
          <w:sz w:val="32"/>
          <w:szCs w:val="32"/>
        </w:rPr>
        <w:t>4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6EB5CB4B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155038">
        <w:rPr>
          <w:rFonts w:ascii="Footlight MT Light" w:hAnsi="Footlight MT Light"/>
          <w:sz w:val="24"/>
          <w:szCs w:val="24"/>
        </w:rPr>
        <w:t xml:space="preserve"> Executive Director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12285176" w14:textId="0176E656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155038">
        <w:rPr>
          <w:rFonts w:ascii="Footlight MT Light" w:hAnsi="Footlight MT Light"/>
          <w:sz w:val="24"/>
          <w:szCs w:val="24"/>
        </w:rPr>
        <w:t xml:space="preserve">, </w:t>
      </w:r>
      <w:r w:rsidR="00155038" w:rsidRPr="007C1578">
        <w:rPr>
          <w:rFonts w:ascii="Footlight MT Light" w:hAnsi="Footlight MT Light"/>
          <w:sz w:val="24"/>
          <w:szCs w:val="24"/>
        </w:rPr>
        <w:t>President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52F69C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  <w:r w:rsidR="00155038">
        <w:rPr>
          <w:rFonts w:ascii="Footlight MT Light" w:hAnsi="Footlight MT Light"/>
          <w:sz w:val="24"/>
          <w:szCs w:val="24"/>
        </w:rPr>
        <w:t>, Vice President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Ken </w:t>
      </w:r>
      <w:proofErr w:type="spellStart"/>
      <w:r>
        <w:rPr>
          <w:rFonts w:ascii="Footlight MT Light" w:hAnsi="Footlight MT Light"/>
          <w:sz w:val="24"/>
          <w:szCs w:val="24"/>
        </w:rPr>
        <w:t>Vintorini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7C5BFC00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Guest</w:t>
      </w:r>
      <w:r w:rsidR="004E147C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14DCB5EF" w14:textId="7030D4CD" w:rsidR="006D200D" w:rsidRDefault="00CF40D4" w:rsidP="00155038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</w:t>
      </w:r>
      <w:r w:rsidR="00155038">
        <w:rPr>
          <w:rFonts w:ascii="Footlight MT Light" w:hAnsi="Footlight MT Light"/>
          <w:b/>
          <w:sz w:val="24"/>
          <w:szCs w:val="24"/>
        </w:rPr>
        <w:t>:</w:t>
      </w:r>
    </w:p>
    <w:p w14:paraId="1C60B2F0" w14:textId="49C05810" w:rsidR="00EA20E6" w:rsidRDefault="00EA20E6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 w:rsidRPr="00EA20E6">
        <w:rPr>
          <w:rFonts w:ascii="Footlight MT Light" w:hAnsi="Footlight MT Light"/>
          <w:bCs/>
          <w:sz w:val="24"/>
          <w:szCs w:val="24"/>
        </w:rPr>
        <w:t>On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r w:rsidRPr="00EA20E6">
        <w:rPr>
          <w:rFonts w:ascii="Footlight MT Light" w:hAnsi="Footlight MT Light"/>
          <w:bCs/>
          <w:sz w:val="24"/>
          <w:szCs w:val="24"/>
        </w:rPr>
        <w:t xml:space="preserve">Trac </w:t>
      </w:r>
      <w:r w:rsidR="00164F44">
        <w:rPr>
          <w:rFonts w:ascii="Footlight MT Light" w:hAnsi="Footlight MT Light"/>
          <w:bCs/>
          <w:sz w:val="24"/>
          <w:szCs w:val="24"/>
        </w:rPr>
        <w:t>update</w:t>
      </w:r>
    </w:p>
    <w:p w14:paraId="36051066" w14:textId="4F7D8A75" w:rsidR="004E147C" w:rsidRDefault="004E147C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100 Washington Street</w:t>
      </w:r>
      <w:r w:rsidR="00164F44">
        <w:rPr>
          <w:rFonts w:ascii="Footlight MT Light" w:hAnsi="Footlight MT Light"/>
          <w:bCs/>
          <w:sz w:val="24"/>
          <w:szCs w:val="24"/>
        </w:rPr>
        <w:t xml:space="preserve"> update</w:t>
      </w:r>
    </w:p>
    <w:p w14:paraId="1E3593C8" w14:textId="2BBDD35A" w:rsidR="00164F44" w:rsidRDefault="00164F44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Old Hartley property update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5D937C53" w14:textId="73C6A654" w:rsidR="004E147C" w:rsidRDefault="004E147C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4E147C">
        <w:rPr>
          <w:rFonts w:ascii="Footlight MT Light" w:hAnsi="Footlight MT Light"/>
          <w:sz w:val="24"/>
          <w:szCs w:val="24"/>
        </w:rPr>
        <w:t>Ravenswood Residential Housing Demand - Public Private</w:t>
      </w:r>
      <w:r>
        <w:rPr>
          <w:rFonts w:ascii="Footlight MT Light" w:hAnsi="Footlight MT Light"/>
          <w:sz w:val="24"/>
          <w:szCs w:val="24"/>
        </w:rPr>
        <w:t xml:space="preserve"> Partnership</w:t>
      </w:r>
    </w:p>
    <w:p w14:paraId="26E7E82B" w14:textId="0F693E4B" w:rsidR="009C06E0" w:rsidRDefault="009C06E0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Audit report</w:t>
      </w:r>
    </w:p>
    <w:p w14:paraId="66E9AFFD" w14:textId="554BF219" w:rsidR="00AF5165" w:rsidRDefault="00AF5165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ED report</w:t>
      </w:r>
    </w:p>
    <w:p w14:paraId="07248F1E" w14:textId="3FEFA069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6418CFD6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7F0A51">
        <w:rPr>
          <w:rFonts w:ascii="Footlight MT Light" w:hAnsi="Footlight MT Light"/>
          <w:b/>
          <w:sz w:val="24"/>
          <w:szCs w:val="24"/>
        </w:rPr>
        <w:t xml:space="preserve"> </w:t>
      </w:r>
      <w:r w:rsidR="00164F44">
        <w:rPr>
          <w:rFonts w:ascii="Footlight MT Light" w:hAnsi="Footlight MT Light"/>
          <w:b/>
          <w:sz w:val="24"/>
          <w:szCs w:val="24"/>
        </w:rPr>
        <w:t>April 11</w:t>
      </w:r>
      <w:r w:rsidR="00EA20E6">
        <w:rPr>
          <w:rFonts w:ascii="Footlight MT Light" w:hAnsi="Footlight MT Light"/>
          <w:b/>
          <w:sz w:val="24"/>
          <w:szCs w:val="24"/>
        </w:rPr>
        <w:t>, 202</w:t>
      </w:r>
      <w:r w:rsidR="004E147C">
        <w:rPr>
          <w:rFonts w:ascii="Footlight MT Light" w:hAnsi="Footlight MT Light"/>
          <w:b/>
          <w:sz w:val="24"/>
          <w:szCs w:val="24"/>
        </w:rPr>
        <w:t>4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3C6"/>
    <w:multiLevelType w:val="hybridMultilevel"/>
    <w:tmpl w:val="9566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612D"/>
    <w:multiLevelType w:val="hybridMultilevel"/>
    <w:tmpl w:val="04C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55038"/>
    <w:rsid w:val="00164F44"/>
    <w:rsid w:val="0016627D"/>
    <w:rsid w:val="0016644F"/>
    <w:rsid w:val="001A0078"/>
    <w:rsid w:val="001A5595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E147C"/>
    <w:rsid w:val="004F1081"/>
    <w:rsid w:val="004F2044"/>
    <w:rsid w:val="005012F5"/>
    <w:rsid w:val="00514620"/>
    <w:rsid w:val="00517C0D"/>
    <w:rsid w:val="00535E50"/>
    <w:rsid w:val="00540303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7F0A51"/>
    <w:rsid w:val="0080752D"/>
    <w:rsid w:val="00812ADB"/>
    <w:rsid w:val="00827BF6"/>
    <w:rsid w:val="0083761A"/>
    <w:rsid w:val="00837ED4"/>
    <w:rsid w:val="008A42E2"/>
    <w:rsid w:val="008E65D3"/>
    <w:rsid w:val="00901894"/>
    <w:rsid w:val="00914A78"/>
    <w:rsid w:val="009262AA"/>
    <w:rsid w:val="00947F44"/>
    <w:rsid w:val="00951728"/>
    <w:rsid w:val="009B4E5B"/>
    <w:rsid w:val="009C06E0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AF5165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A20E6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8619-27E9-48B6-8AD1-1558E2F2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Board of Parks and Recreation</cp:lastModifiedBy>
  <cp:revision>2</cp:revision>
  <cp:lastPrinted>2021-06-29T17:47:00Z</cp:lastPrinted>
  <dcterms:created xsi:type="dcterms:W3CDTF">2024-03-25T22:35:00Z</dcterms:created>
  <dcterms:modified xsi:type="dcterms:W3CDTF">2024-03-25T22:35:00Z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